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042CF" w14:textId="28D40D41" w:rsidR="002F11FF" w:rsidRPr="002F11FF" w:rsidRDefault="002F11FF" w:rsidP="002F11FF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11FF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УСЛУГИ (ПРОЦЕССА) ООО «</w:t>
      </w:r>
      <w:r w:rsidR="007B5CE3">
        <w:rPr>
          <w:rFonts w:ascii="Times New Roman" w:eastAsia="Times New Roman" w:hAnsi="Times New Roman" w:cs="Times New Roman"/>
          <w:b/>
          <w:bCs/>
          <w:sz w:val="24"/>
          <w:szCs w:val="24"/>
        </w:rPr>
        <w:t>ЮЭК</w:t>
      </w:r>
      <w:r w:rsidRPr="002F11F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1E9FB560" w14:textId="77777777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14:paraId="6FFDE3DC" w14:textId="77777777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 ТЕХНОЛОГИЧЕСКОЕ ПРИСОЕДИНЕНИЕ К ЭЛЕКТРИЧЕСКИМ СЕТЯМ СЕТЕВОЙ ОРГАНИЗАЦИИ</w:t>
      </w:r>
    </w:p>
    <w:p w14:paraId="7A1B73C4" w14:textId="77777777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 ИНДИВИДУАЛЬНОМУ ПРОЕКТУ</w:t>
      </w: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p w14:paraId="0A35285B" w14:textId="77777777" w:rsidR="002F11FF" w:rsidRPr="002F11FF" w:rsidRDefault="002F11FF" w:rsidP="002F11F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КРУГ ЗАЯВИТЕЛЕЙ: 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физическое лицо, юридическое лицо или индивидуальный предприниматель за исключением лиц, указанных в пунктах 12.1 и 14 </w:t>
      </w:r>
      <w:r w:rsidRPr="002F11FF">
        <w:rPr>
          <w:rFonts w:ascii="Times New Roman" w:eastAsia="Calibri" w:hAnsi="Times New Roman" w:cs="Times New Roman"/>
          <w:color w:val="000000"/>
        </w:rPr>
        <w:t>Правил технологического присоединения энергопринимающих устройств потребителей электрической энергии</w:t>
      </w:r>
      <w:r w:rsidRPr="002F11FF">
        <w:rPr>
          <w:rFonts w:ascii="Times New Roman" w:eastAsia="Calibri" w:hAnsi="Times New Roman" w:cs="Times New Roman"/>
          <w:color w:val="000000"/>
          <w:vertAlign w:val="superscript"/>
        </w:rPr>
        <w:footnoteReference w:id="1"/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459F22B" w14:textId="77777777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>Плата за технологическое присоединение энергопринимающих устройств по индивидуальному проекту утверждается уполномоченным органом исполнительной власти в области государственного регулирования тарифов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9AC1D8E" w14:textId="77777777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УСЛОВИЯ ОКАЗАНИЯ УСЛУГИ (ПРОЦЕССА):</w:t>
      </w:r>
    </w:p>
    <w:p w14:paraId="5AF6CACB" w14:textId="77777777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> 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организации.</w:t>
      </w:r>
    </w:p>
    <w:p w14:paraId="48CEB17A" w14:textId="77777777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2. 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Максимальная мощность энергопринимающих устройств заявителя не менее 8 900 кВт и на уровне напряжения не ниже 35 кВ.</w:t>
      </w:r>
    </w:p>
    <w:p w14:paraId="3C7B6618" w14:textId="77777777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РЕЗУЛЬТАТ ОКАЗАНИЯ УСЛУГИ (ПРОЦЕССА):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технологическое присоединение энергопринимающих устройств Заявителя.</w:t>
      </w:r>
    </w:p>
    <w:p w14:paraId="65087936" w14:textId="77777777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ОБЩИЙ СРОК ОКАЗАНИЯ УСЛУГИ (ПРОЦЕССА): 2 года с даты заключения договора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14:paraId="111F0C4C" w14:textId="77777777" w:rsidR="002F11FF" w:rsidRPr="002F11FF" w:rsidRDefault="002F11FF" w:rsidP="002F11FF">
      <w:pPr>
        <w:spacing w:after="6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1"/>
        <w:gridCol w:w="2180"/>
        <w:gridCol w:w="2090"/>
        <w:gridCol w:w="2645"/>
        <w:gridCol w:w="2225"/>
        <w:gridCol w:w="1735"/>
        <w:gridCol w:w="2738"/>
      </w:tblGrid>
      <w:tr w:rsidR="002F11FF" w:rsidRPr="002F11FF" w14:paraId="2EA741B9" w14:textId="77777777" w:rsidTr="002F11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/>
              <w:bottom w:val="double" w:sz="4" w:space="0" w:color="4F81BD"/>
            </w:tcBorders>
          </w:tcPr>
          <w:p w14:paraId="6F2786DD" w14:textId="77777777" w:rsidR="002F11FF" w:rsidRPr="002F11FF" w:rsidRDefault="002F11FF" w:rsidP="002F1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/>
              <w:right w:val="single" w:sz="4" w:space="0" w:color="FFFFFF"/>
            </w:tcBorders>
          </w:tcPr>
          <w:p w14:paraId="5A6DC285" w14:textId="77777777" w:rsidR="002F11FF" w:rsidRPr="002F11FF" w:rsidRDefault="002F11FF" w:rsidP="002F1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3FCC5A6F" w14:textId="77777777" w:rsidR="002F11FF" w:rsidRPr="002F11FF" w:rsidRDefault="002F11FF" w:rsidP="002F1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1DB6204E" w14:textId="77777777" w:rsidR="002F11FF" w:rsidRPr="002F11FF" w:rsidRDefault="002F11FF" w:rsidP="002F1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6F020ADA" w14:textId="77777777" w:rsidR="002F11FF" w:rsidRPr="002F11FF" w:rsidRDefault="002F11FF" w:rsidP="002F1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</w:tcPr>
          <w:p w14:paraId="3C674814" w14:textId="77777777" w:rsidR="002F11FF" w:rsidRPr="002F11FF" w:rsidRDefault="002F11FF" w:rsidP="002F11F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</w:tcPr>
          <w:p w14:paraId="6144FCE8" w14:textId="77777777" w:rsidR="002F11FF" w:rsidRPr="002F11FF" w:rsidRDefault="002F11FF" w:rsidP="002F11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нормативно правовой акт</w:t>
            </w:r>
          </w:p>
        </w:tc>
      </w:tr>
      <w:tr w:rsidR="002F11FF" w:rsidRPr="002F11FF" w14:paraId="13C5837D" w14:textId="77777777" w:rsidTr="002F11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/>
            </w:tcBorders>
          </w:tcPr>
          <w:p w14:paraId="61913032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/>
            </w:tcBorders>
          </w:tcPr>
          <w:p w14:paraId="19F2CDC6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/>
            </w:tcBorders>
          </w:tcPr>
          <w:p w14:paraId="12CCF615" w14:textId="77777777" w:rsidR="002F11FF" w:rsidRPr="002F11FF" w:rsidRDefault="002F11FF" w:rsidP="002F11FF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/>
            </w:tcBorders>
          </w:tcPr>
          <w:p w14:paraId="5C092C3D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Заявитель подает заявку на технологическое присоединение;</w:t>
            </w:r>
          </w:p>
          <w:p w14:paraId="66F30B3B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/>
            </w:tcBorders>
          </w:tcPr>
          <w:p w14:paraId="1502C5EE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14:paraId="266FF9BA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/>
            </w:tcBorders>
          </w:tcPr>
          <w:p w14:paraId="30CC2C3D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/>
            </w:tcBorders>
          </w:tcPr>
          <w:p w14:paraId="23C9E792" w14:textId="77777777" w:rsidR="002F11FF" w:rsidRPr="002F11FF" w:rsidRDefault="002F11FF" w:rsidP="002F1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2F11FF" w:rsidRPr="002F11FF" w14:paraId="5CF6E9CC" w14:textId="77777777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B5215C6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371A0BB8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</w:tcPr>
          <w:p w14:paraId="7D4073EC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2CAC1C06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14:paraId="61BBCC3F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в письменной форме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C978452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Arial Narrow" w:eastAsia="Calibri" w:hAnsi="Arial Narrow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рабочих дней после получения заявки</w:t>
            </w:r>
          </w:p>
        </w:tc>
        <w:tc>
          <w:tcPr>
            <w:tcW w:w="972" w:type="pct"/>
          </w:tcPr>
          <w:p w14:paraId="5BBC2C28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3646365A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07742D33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0EF6BB32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</w:tcPr>
          <w:p w14:paraId="2A783373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605A84CA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2.1. 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индивидуальных технических условий и направление системному оператору</w:t>
            </w:r>
          </w:p>
        </w:tc>
        <w:tc>
          <w:tcPr>
            <w:tcW w:w="790" w:type="pct"/>
          </w:tcPr>
          <w:p w14:paraId="0BA51433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5704A1B2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</w:tcPr>
          <w:p w14:paraId="67BC1A34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6872A6B6" w14:textId="77777777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E9FDF08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163C0290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vMerge/>
          </w:tcPr>
          <w:p w14:paraId="173AFAD3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4CB52015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2.2. 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</w:tcPr>
          <w:p w14:paraId="5B9C9EA4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27EF1B1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972" w:type="pct"/>
          </w:tcPr>
          <w:p w14:paraId="7B0ACD4B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0A2A4798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17286B0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71A5B6FF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vMerge/>
          </w:tcPr>
          <w:p w14:paraId="7D6A4327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709F2C5F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2.3. 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14:paraId="2576266F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Уведомление в письменной форме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, позволяющим подтвердить факт получения, или выдача заявителю в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0AD35C8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972" w:type="pct"/>
          </w:tcPr>
          <w:p w14:paraId="4FF5221B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4CF07AB0" w14:textId="77777777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13094745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65FFEC9E" w14:textId="77777777" w:rsidR="002F11FF" w:rsidRPr="002F11FF" w:rsidRDefault="002F11FF" w:rsidP="002F11FF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Заключение соглашения 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</w:tcPr>
          <w:p w14:paraId="26255F56" w14:textId="77777777" w:rsidR="002F11FF" w:rsidRPr="002F11FF" w:rsidRDefault="002F11FF" w:rsidP="002F11FF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02C73C57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> Подготовка и направление заявителю проекта соглашения 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</w:tcPr>
          <w:p w14:paraId="30627DC5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Проект соглашения, подписанный со стороны сетевой организации,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выдается заявителю в офисе обслуживания потребителей.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D7FAFD5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регламентируется НПА </w:t>
            </w:r>
          </w:p>
        </w:tc>
        <w:tc>
          <w:tcPr>
            <w:tcW w:w="972" w:type="pct"/>
          </w:tcPr>
          <w:p w14:paraId="368950E0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0DD9212D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409F9F8F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46B900D3" w14:textId="77777777" w:rsidR="002F11FF" w:rsidRPr="002F11FF" w:rsidRDefault="002F11FF" w:rsidP="002F11FF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tcW w:w="742" w:type="pct"/>
          </w:tcPr>
          <w:p w14:paraId="42616A41" w14:textId="77777777" w:rsidR="002F11FF" w:rsidRPr="002F11FF" w:rsidRDefault="002F11FF" w:rsidP="002F11FF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2E362405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П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одписание заявителем проекта соглашения и направление сетевой организации</w:t>
            </w:r>
          </w:p>
        </w:tc>
        <w:tc>
          <w:tcPr>
            <w:tcW w:w="790" w:type="pct"/>
          </w:tcPr>
          <w:p w14:paraId="6E109693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одписанный экземпляр соглашения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представляет в офис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0D6D7F8A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регламентируется НПА</w:t>
            </w:r>
          </w:p>
        </w:tc>
        <w:tc>
          <w:tcPr>
            <w:tcW w:w="972" w:type="pct"/>
          </w:tcPr>
          <w:p w14:paraId="3CC2879B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55E1A7DD" w14:textId="77777777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14:paraId="5DDA62FC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14:paraId="1E143AC3" w14:textId="77777777" w:rsidR="002F11FF" w:rsidRPr="002F11FF" w:rsidRDefault="002F11FF" w:rsidP="002F11FF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Сетевая организация направляет в уполномоченный орган исполнительной власти в области государственного регулирования тарифов заявление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об установлении платы за технологическое присоединение</w:t>
            </w:r>
          </w:p>
        </w:tc>
        <w:tc>
          <w:tcPr>
            <w:tcW w:w="742" w:type="pct"/>
          </w:tcPr>
          <w:p w14:paraId="091EFCD2" w14:textId="77777777" w:rsidR="002F11FF" w:rsidRPr="002F11FF" w:rsidRDefault="002F11FF" w:rsidP="002F11FF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04D5BDB0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0" w:type="pct"/>
          </w:tcPr>
          <w:p w14:paraId="16DAC1A9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Заявление в письменной форме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, позволяющим подтвердить факт получения, с приложением пакета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61443720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30 дней  после получения заявки</w:t>
            </w:r>
          </w:p>
        </w:tc>
        <w:tc>
          <w:tcPr>
            <w:tcW w:w="972" w:type="pct"/>
          </w:tcPr>
          <w:p w14:paraId="1103B273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30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62C4B42E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CF1AB11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6E3C8696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14:paraId="23041969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6F4FA0CA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14:paraId="5CD868CE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753997C0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</w:tcPr>
          <w:p w14:paraId="3D7F96B0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05E0E207" w14:textId="77777777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F41252C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713BE85E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14:paraId="224E40C2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2F170774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5.2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П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подписавшего такой договор</w:t>
            </w:r>
          </w:p>
        </w:tc>
        <w:tc>
          <w:tcPr>
            <w:tcW w:w="790" w:type="pct"/>
          </w:tcPr>
          <w:p w14:paraId="2185B0BA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0D9A344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дней со  дня получения заявителем проекта договора.</w:t>
            </w:r>
          </w:p>
          <w:p w14:paraId="58593D6C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ненаправления  подписанного проекта договора  либо мотивированного отказа от его подписания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через 30 дней  –  заявка аннулируется.</w:t>
            </w:r>
          </w:p>
        </w:tc>
        <w:tc>
          <w:tcPr>
            <w:tcW w:w="972" w:type="pct"/>
          </w:tcPr>
          <w:p w14:paraId="72962A47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4415585B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F4BE051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3CE938A0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14:paraId="5A2E2A9D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3825B6BB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</w:tcPr>
          <w:p w14:paraId="19DFFAC7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мотивированного отказа,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0A46BC6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течение 10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</w:tcPr>
          <w:p w14:paraId="7EC76FB4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01503858" w14:textId="77777777" w:rsidTr="00DC085B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1EB8097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42B0D90D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14:paraId="1583AA69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772D2AB9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5.4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14:paraId="1ACCFE56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545D7EC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</w:tcPr>
          <w:p w14:paraId="237958CB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46D2B95D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7D8E3E37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54F5B14D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14:paraId="709FBCF3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3B209849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5.5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14:paraId="6C7EF279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В письменной или электронной форме</w:t>
            </w:r>
          </w:p>
          <w:p w14:paraId="5D28F082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069FA271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</w:tcPr>
          <w:p w14:paraId="35277C27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2F184C38" w14:textId="77777777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1D1DEC6B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2003913A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14:paraId="43E71511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13201375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14:paraId="509720A8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50CCACDD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14:paraId="57108056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006D39CC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230C62D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342F9147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  <w:vMerge/>
          </w:tcPr>
          <w:p w14:paraId="1FE51DF9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33BB9061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14:paraId="3D9EB88C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0D1AAE80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14:paraId="53A51D98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F11FF" w:rsidRPr="002F11FF" w14:paraId="108AA3A5" w14:textId="77777777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794EF7F6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658B82B1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  <w:vMerge/>
          </w:tcPr>
          <w:p w14:paraId="34219C17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086DE564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6.3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14:paraId="7B05E84B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CAD8394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14:paraId="179D81D6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11FF" w:rsidRPr="002F11FF" w14:paraId="5117EF2C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1B4AD8F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7B731EC3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  <w:vMerge/>
          </w:tcPr>
          <w:p w14:paraId="0A701A8D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09B74282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6.4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</w:tcPr>
          <w:p w14:paraId="567F19F1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65130C8A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14:paraId="26D4E9BE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0BFCFDDE" w14:textId="77777777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E3F39F6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7A9F5713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14:paraId="4DDC6365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1ADDFE53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6.5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.Направление с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уведомления и приложенных к нему документов</w:t>
            </w:r>
          </w:p>
        </w:tc>
        <w:tc>
          <w:tcPr>
            <w:tcW w:w="790" w:type="pct"/>
          </w:tcPr>
          <w:p w14:paraId="51726774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Копии уведомления заявителя с необходимым пакетом документов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2CF7BAE9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14:paraId="36CA5A75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0798452C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03A3EC71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42B266C5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14:paraId="511D647D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6FA4EFD7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14:paraId="2592028B" w14:textId="77777777" w:rsidR="002F11FF" w:rsidRPr="002F11FF" w:rsidRDefault="00887C09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="002F11FF" w:rsidRPr="002F11FF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="002F11FF" w:rsidRPr="002F11FF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14:paraId="6D7856A6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CA11B6F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14:paraId="0BA6585B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365C8BDB" w14:textId="77777777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77A25F9B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2B3AA71C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14:paraId="0429A2EF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4C5C626C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7.2.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</w:tcPr>
          <w:p w14:paraId="0F389A89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098D3052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</w:tcPr>
          <w:p w14:paraId="08837643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2E610D43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176E2E26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78ED1642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14:paraId="3A7BD37E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3B6D69CE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7.3.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Потребитель направляет в адрес органа федерального государственного энергетического надзора уведомление о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14:paraId="6F80E64A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Письменное уведомление  способом, позволяющим установить дату отправки и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получения уведомления</w:t>
            </w:r>
          </w:p>
          <w:p w14:paraId="3F0F98A6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545FE435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в течение 5 дней со дня оформления акта осмотра (обследования)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электроустановок заявителя</w:t>
            </w:r>
          </w:p>
        </w:tc>
        <w:tc>
          <w:tcPr>
            <w:tcW w:w="972" w:type="pct"/>
          </w:tcPr>
          <w:p w14:paraId="7DC29F2A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0C4A927D" w14:textId="77777777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5C4698AF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1B5C4725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14:paraId="3E221A8D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3D617155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7.4.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14:paraId="5E45A91C" w14:textId="77777777" w:rsidR="002F11FF" w:rsidRPr="002F11FF" w:rsidRDefault="00887C09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="002F11FF" w:rsidRPr="002F11FF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="002F11FF" w:rsidRPr="002F11FF">
              <w:rPr>
                <w:rFonts w:ascii="Times New Roman" w:eastAsia="Calibri" w:hAnsi="Times New Roman" w:cs="Times New Roman"/>
                <w:color w:val="000000"/>
              </w:rPr>
              <w:t xml:space="preserve"> осмотра (обследования) электроустановки в письменной форме.</w:t>
            </w:r>
          </w:p>
          <w:p w14:paraId="31759235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0676B879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</w:tcPr>
          <w:p w14:paraId="138FBCCC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697E7A83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3E2779D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42139056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14:paraId="039505F8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07129C97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7.5.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Прием в эксплуатацию прибора учета.</w:t>
            </w:r>
          </w:p>
          <w:p w14:paraId="700E07BF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14:paraId="654C21BF" w14:textId="77777777" w:rsidR="002F11FF" w:rsidRPr="002F11FF" w:rsidRDefault="00887C09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="002F11FF" w:rsidRPr="002F11FF">
                <w:rPr>
                  <w:rFonts w:ascii="Times New Roman" w:eastAsia="Calibri" w:hAnsi="Times New Roman" w:cs="Times New Roman"/>
                  <w:color w:val="000000"/>
                </w:rPr>
                <w:t>Акт</w:t>
              </w:r>
            </w:hyperlink>
            <w:r w:rsidR="002F11FF" w:rsidRPr="002F11FF">
              <w:rPr>
                <w:rFonts w:ascii="Times New Roman" w:eastAsia="Calibri" w:hAnsi="Times New Roman" w:cs="Times New Roman"/>
                <w:color w:val="00000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34B783DD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день проведения проверки</w:t>
            </w:r>
          </w:p>
        </w:tc>
        <w:tc>
          <w:tcPr>
            <w:tcW w:w="972" w:type="pct"/>
          </w:tcPr>
          <w:p w14:paraId="7F4A8934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Х</w:t>
            </w:r>
            <w:r w:rsidRPr="002F11FF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 функционирования розничных рынков электрической энергии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footnoteReference w:id="3"/>
            </w:r>
          </w:p>
        </w:tc>
      </w:tr>
      <w:tr w:rsidR="002F11FF" w:rsidRPr="002F11FF" w14:paraId="3297CD46" w14:textId="77777777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342EDFB6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14:paraId="05492715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14:paraId="626CFB90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09FBA03A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7.6.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14:paraId="153E8D8A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Акт о выполнении технических условий в письменной форме направляется 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, позволяющим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1BC8B104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3-дневный срок после проведения осмотра</w:t>
            </w:r>
          </w:p>
          <w:p w14:paraId="7D3B9DAC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72" w:type="pct"/>
          </w:tcPr>
          <w:p w14:paraId="731CCAAA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217620D9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04AAD777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14:paraId="2918AC53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</w:tcPr>
          <w:p w14:paraId="3297B98E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01B6486B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7.7.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14:paraId="4904DD74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0" w:type="pct"/>
          </w:tcPr>
          <w:p w14:paraId="5AB087E7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Подписанный Акт о выполнении технических условий в письменной форме направляется 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15A94D1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14:paraId="4B0BDEFB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3BAE46C7" w14:textId="77777777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14:paraId="4BD6DA41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14:paraId="0C7FDD03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Присоединение объектов заявителя и подписание актов, </w:t>
            </w:r>
            <w:r w:rsidRPr="002F11FF">
              <w:rPr>
                <w:rFonts w:ascii="Times New Roman" w:eastAsia="Calibri" w:hAnsi="Times New Roman" w:cs="Times New Roman"/>
                <w:color w:val="000000"/>
                <w:szCs w:val="24"/>
              </w:rPr>
              <w:t>подтверждающих  технологическое присоединение</w:t>
            </w:r>
          </w:p>
        </w:tc>
        <w:tc>
          <w:tcPr>
            <w:tcW w:w="742" w:type="pct"/>
            <w:vMerge w:val="restart"/>
          </w:tcPr>
          <w:p w14:paraId="204E7710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7D3A5269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</w:tcPr>
          <w:p w14:paraId="41788FCA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93105C9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14:paraId="78B7BBD8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6086D19E" w14:textId="77777777" w:rsidTr="00DC0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7DE1D22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14:paraId="0F1056DB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42" w:type="pct"/>
            <w:vMerge/>
          </w:tcPr>
          <w:p w14:paraId="00E0B733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47E0D660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Оформление сетевой организации и направление (выдача) заявителю: </w:t>
            </w:r>
          </w:p>
          <w:p w14:paraId="178CF938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Акта об осуществлении технологического присоединения;</w:t>
            </w:r>
          </w:p>
          <w:p w14:paraId="16419E35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90" w:type="pct"/>
          </w:tcPr>
          <w:p w14:paraId="6E5F07F4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Подписанные со стороны сетевой организации Акты  в письменной форме направляются </w:t>
            </w:r>
            <w:r w:rsidRPr="002F1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, позволяющим подтвердить факт получения, или выдаются заявителю 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EC11E64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Не позднее 3 рабочих дней после осуществления сетевой организацией фактического присоединения объектов электроэнергет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ики (энергопринимающих устройств) заявителя к электрическим сетям и фактического приема (подачи) напряжения и мощности.</w:t>
            </w:r>
          </w:p>
        </w:tc>
        <w:tc>
          <w:tcPr>
            <w:tcW w:w="972" w:type="pct"/>
          </w:tcPr>
          <w:p w14:paraId="61B7BAD1" w14:textId="77777777" w:rsidR="002F11FF" w:rsidRPr="002F11FF" w:rsidRDefault="002F11FF" w:rsidP="002F11FF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lastRenderedPageBreak/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F11FF" w:rsidRPr="002F11FF" w14:paraId="2E79C702" w14:textId="77777777" w:rsidTr="00DC085B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14:paraId="2F24979B" w14:textId="77777777" w:rsidR="002F11FF" w:rsidRPr="002F11FF" w:rsidRDefault="002F11FF" w:rsidP="002F11F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14:paraId="29D8DCCB" w14:textId="77777777" w:rsidR="002F11FF" w:rsidRPr="002F11FF" w:rsidRDefault="002F11FF" w:rsidP="002F11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pct"/>
            <w:vMerge/>
          </w:tcPr>
          <w:p w14:paraId="7F9B1628" w14:textId="77777777" w:rsidR="002F11FF" w:rsidRPr="002F11FF" w:rsidRDefault="002F11FF" w:rsidP="002F11F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14:paraId="7BAE087E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F1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8.3.</w:t>
            </w:r>
            <w:r w:rsidRPr="002F11FF">
              <w:rPr>
                <w:rFonts w:ascii="Times New Roman" w:eastAsia="Calibri" w:hAnsi="Times New Roman" w:cs="Times New Roman"/>
                <w:color w:val="000000"/>
              </w:rPr>
              <w:t xml:space="preserve"> Направление сетевой организацией подписанных с  заявителем актов  в энергосбытовую организацию </w:t>
            </w:r>
          </w:p>
        </w:tc>
        <w:tc>
          <w:tcPr>
            <w:tcW w:w="790" w:type="pct"/>
          </w:tcPr>
          <w:p w14:paraId="5E88D5AA" w14:textId="77777777" w:rsidR="002F11FF" w:rsidRPr="002F11FF" w:rsidRDefault="002F11FF" w:rsidP="002F11FF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14:paraId="4279B964" w14:textId="77777777" w:rsidR="002F11FF" w:rsidRPr="002F11FF" w:rsidRDefault="002F11FF" w:rsidP="002F11FF">
            <w:pPr>
              <w:rPr>
                <w:rFonts w:ascii="Calibri" w:eastAsia="Calibri" w:hAnsi="Calibri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</w:tcPr>
          <w:p w14:paraId="52CA1AFA" w14:textId="77777777" w:rsidR="002F11FF" w:rsidRPr="002F11FF" w:rsidRDefault="002F11FF" w:rsidP="002F11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0000"/>
              </w:rPr>
            </w:pPr>
            <w:r w:rsidRPr="002F11FF">
              <w:rPr>
                <w:rFonts w:ascii="Times New Roman" w:eastAsia="Calibri" w:hAnsi="Times New Roman" w:cs="Times New Roman"/>
                <w:color w:val="000000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14:paraId="10D45792" w14:textId="77777777" w:rsidR="002F11FF" w:rsidRPr="002F11FF" w:rsidRDefault="002F11FF" w:rsidP="002F11FF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11F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КОНТАКТНАЯ ИНФОРМАЦИЯ ДЛЯ НАПРАВЛЕНИЯ ОБРАЩЕНИИЙ:</w:t>
      </w:r>
      <w:r w:rsidRPr="002F11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D302639" w14:textId="77777777" w:rsidR="002F11FF" w:rsidRPr="002F11FF" w:rsidRDefault="002F11FF" w:rsidP="002F11F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7B373CA8" w14:textId="09259903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</w:pPr>
      <w:r w:rsidRPr="002F11FF">
        <w:rPr>
          <w:rFonts w:ascii="Times New Roman" w:eastAsia="Calibri" w:hAnsi="Times New Roman" w:cs="Times New Roman"/>
          <w:sz w:val="24"/>
          <w:szCs w:val="24"/>
          <w:lang w:bidi="ru-RU"/>
        </w:rPr>
        <w:t>Телефонный номер ООО «</w:t>
      </w:r>
      <w:r w:rsidR="007B5CE3">
        <w:rPr>
          <w:rFonts w:ascii="Times New Roman" w:eastAsia="Calibri" w:hAnsi="Times New Roman" w:cs="Times New Roman"/>
          <w:sz w:val="24"/>
          <w:szCs w:val="24"/>
          <w:lang w:bidi="ru-RU"/>
        </w:rPr>
        <w:t>ЮЭК</w:t>
      </w:r>
      <w:r w:rsidRPr="002F11FF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» </w:t>
      </w:r>
      <w:r w:rsidRPr="002F11F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+7 (863) 217-7</w:t>
      </w:r>
      <w:r w:rsidR="007B5C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8</w:t>
      </w:r>
      <w:r w:rsidRPr="002F11F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-</w:t>
      </w:r>
      <w:r w:rsidR="007B5CE3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9</w:t>
      </w:r>
      <w:r w:rsidRPr="002F11F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>9</w:t>
      </w:r>
    </w:p>
    <w:p w14:paraId="111F0513" w14:textId="59CC837E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F11FF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2F11FF">
        <w:rPr>
          <w:rFonts w:ascii="Times New Roman" w:eastAsia="Calibri" w:hAnsi="Times New Roman" w:cs="Times New Roman"/>
          <w:sz w:val="24"/>
          <w:szCs w:val="24"/>
          <w:lang w:bidi="ru-RU"/>
        </w:rPr>
        <w:t>Адрес электронной почты:</w:t>
      </w:r>
      <w:r w:rsidR="007B5CE3" w:rsidRPr="007B5CE3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</w:t>
      </w:r>
      <w:r w:rsidR="007B5CE3" w:rsidRPr="00977121">
        <w:rPr>
          <w:rFonts w:ascii="Times New Roman" w:eastAsia="Calibri" w:hAnsi="Times New Roman" w:cs="Times New Roman"/>
          <w:sz w:val="24"/>
          <w:szCs w:val="24"/>
          <w:lang w:bidi="ru-RU"/>
        </w:rPr>
        <w:t>yek161@mail.ru</w:t>
      </w:r>
      <w:r w:rsidR="007B5CE3">
        <w:t xml:space="preserve"> </w:t>
      </w:r>
      <w:hyperlink r:id="rId9" w:history="1">
        <w:r w:rsidRPr="002F11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bidi="ru-RU"/>
          </w:rPr>
          <w:t xml:space="preserve"> </w:t>
        </w:r>
      </w:hyperlink>
    </w:p>
    <w:p w14:paraId="6E12701C" w14:textId="7B212EAC" w:rsidR="002F11FF" w:rsidRPr="002F11FF" w:rsidRDefault="002F11FF" w:rsidP="002F1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2F11FF">
        <w:rPr>
          <w:rFonts w:ascii="Times New Roman" w:eastAsia="Calibri" w:hAnsi="Times New Roman" w:cs="Times New Roman"/>
          <w:sz w:val="24"/>
          <w:szCs w:val="24"/>
          <w:lang w:bidi="ru-RU"/>
        </w:rPr>
        <w:t>Почтовый адрес ООО «</w:t>
      </w:r>
      <w:r w:rsidR="007B5CE3">
        <w:rPr>
          <w:rFonts w:ascii="Times New Roman" w:eastAsia="Calibri" w:hAnsi="Times New Roman" w:cs="Times New Roman"/>
          <w:sz w:val="24"/>
          <w:szCs w:val="24"/>
          <w:lang w:bidi="ru-RU"/>
        </w:rPr>
        <w:t>ЮЭК</w:t>
      </w:r>
      <w:r w:rsidRPr="002F11FF">
        <w:rPr>
          <w:rFonts w:ascii="Times New Roman" w:eastAsia="Calibri" w:hAnsi="Times New Roman" w:cs="Times New Roman"/>
          <w:sz w:val="24"/>
          <w:szCs w:val="24"/>
          <w:lang w:bidi="ru-RU"/>
        </w:rPr>
        <w:t>»: 344002, Ростовская область, г. Ростов-на-Дону, ул. Береговая, д.27 А, оф.</w:t>
      </w:r>
      <w:r w:rsidR="007B5CE3">
        <w:rPr>
          <w:rFonts w:ascii="Times New Roman" w:eastAsia="Calibri" w:hAnsi="Times New Roman" w:cs="Times New Roman"/>
          <w:sz w:val="24"/>
          <w:szCs w:val="24"/>
          <w:lang w:bidi="ru-RU"/>
        </w:rPr>
        <w:t>9</w:t>
      </w:r>
    </w:p>
    <w:p w14:paraId="5463C394" w14:textId="77777777" w:rsidR="002F11FF" w:rsidRPr="002F11FF" w:rsidRDefault="002F11FF" w:rsidP="002F11FF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14:paraId="1252E3B4" w14:textId="77777777" w:rsidR="00025ACB" w:rsidRDefault="00025ACB"/>
    <w:sectPr w:rsidR="00025ACB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8453" w14:textId="77777777" w:rsidR="00887C09" w:rsidRDefault="00887C09" w:rsidP="002F11FF">
      <w:pPr>
        <w:spacing w:after="0" w:line="240" w:lineRule="auto"/>
      </w:pPr>
      <w:r>
        <w:separator/>
      </w:r>
    </w:p>
  </w:endnote>
  <w:endnote w:type="continuationSeparator" w:id="0">
    <w:p w14:paraId="2B5465FE" w14:textId="77777777" w:rsidR="00887C09" w:rsidRDefault="00887C09" w:rsidP="002F1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F06D3" w14:textId="77777777" w:rsidR="00887C09" w:rsidRDefault="00887C09" w:rsidP="002F11FF">
      <w:pPr>
        <w:spacing w:after="0" w:line="240" w:lineRule="auto"/>
      </w:pPr>
      <w:r>
        <w:separator/>
      </w:r>
    </w:p>
  </w:footnote>
  <w:footnote w:type="continuationSeparator" w:id="0">
    <w:p w14:paraId="30BD9ACB" w14:textId="77777777" w:rsidR="00887C09" w:rsidRDefault="00887C09" w:rsidP="002F11FF">
      <w:pPr>
        <w:spacing w:after="0" w:line="240" w:lineRule="auto"/>
      </w:pPr>
      <w:r>
        <w:continuationSeparator/>
      </w:r>
    </w:p>
  </w:footnote>
  <w:footnote w:id="1">
    <w:p w14:paraId="6C9C3DB3" w14:textId="77777777" w:rsidR="002F11FF" w:rsidRPr="00DC5093" w:rsidRDefault="002F11FF" w:rsidP="002F11FF">
      <w:pPr>
        <w:pStyle w:val="a3"/>
        <w:jc w:val="both"/>
        <w:rPr>
          <w:sz w:val="22"/>
          <w:szCs w:val="22"/>
        </w:rPr>
      </w:pPr>
      <w:r w:rsidRPr="00DC5093">
        <w:rPr>
          <w:rStyle w:val="a5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40F7DFAF" w14:textId="77777777" w:rsidR="002F11FF" w:rsidRDefault="002F11FF" w:rsidP="002F11FF">
      <w:pPr>
        <w:pStyle w:val="a3"/>
      </w:pPr>
      <w:r>
        <w:rPr>
          <w:rStyle w:val="a5"/>
        </w:rPr>
        <w:footnoteRef/>
      </w:r>
      <w:r>
        <w:t xml:space="preserve"> </w:t>
      </w:r>
      <w:r w:rsidRPr="00F9777B">
        <w:rPr>
          <w:rFonts w:ascii="Times New Roman" w:hAnsi="Times New Roman" w:cs="Times New Roman"/>
        </w:rPr>
        <w:t xml:space="preserve">Тарифные решения </w:t>
      </w:r>
      <w:r w:rsidRPr="00F9777B">
        <w:rPr>
          <w:rFonts w:ascii="Times New Roman" w:hAnsi="Times New Roman"/>
        </w:rPr>
        <w:t>по субъектам Российской Федерации представлены на сайте сетевой организации в разделе</w:t>
      </w:r>
      <w:r>
        <w:rPr>
          <w:rFonts w:ascii="Times New Roman" w:hAnsi="Times New Roman"/>
        </w:rPr>
        <w:t>:</w:t>
      </w:r>
      <w:r w:rsidRPr="00F977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</w:t>
      </w:r>
      <w:r w:rsidRPr="00F9777B">
        <w:rPr>
          <w:rFonts w:ascii="Times New Roman" w:hAnsi="Times New Roman"/>
        </w:rPr>
        <w:t>Тарифы на технологическое присоединение</w:t>
      </w:r>
      <w:r>
        <w:rPr>
          <w:rFonts w:ascii="Times New Roman" w:hAnsi="Times New Roman"/>
        </w:rPr>
        <w:t>»</w:t>
      </w:r>
    </w:p>
  </w:footnote>
  <w:footnote w:id="3">
    <w:p w14:paraId="004D0688" w14:textId="77777777" w:rsidR="002F11FF" w:rsidRDefault="002F11FF" w:rsidP="002F11F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C5"/>
    <w:rsid w:val="00025ACB"/>
    <w:rsid w:val="002F11FF"/>
    <w:rsid w:val="0062137A"/>
    <w:rsid w:val="006221C5"/>
    <w:rsid w:val="007B5CE3"/>
    <w:rsid w:val="008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1F12"/>
  <w15:chartTrackingRefBased/>
  <w15:docId w15:val="{C006BEEB-059A-4018-9995-CCEE3FE8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F11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F11FF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2F11F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2F11FF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111A5B5095EE125EE200E513B9061071F5540C5EC9F281248AB5EA8A5A20B361012ADB18yCw4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diagona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2305</Words>
  <Characters>13141</Characters>
  <Application>Microsoft Office Word</Application>
  <DocSecurity>0</DocSecurity>
  <Lines>109</Lines>
  <Paragraphs>30</Paragraphs>
  <ScaleCrop>false</ScaleCrop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Илья Букарев</cp:lastModifiedBy>
  <cp:revision>3</cp:revision>
  <dcterms:created xsi:type="dcterms:W3CDTF">2019-02-25T13:10:00Z</dcterms:created>
  <dcterms:modified xsi:type="dcterms:W3CDTF">2022-06-07T09:08:00Z</dcterms:modified>
</cp:coreProperties>
</file>